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  <w:t xml:space="preserve">Дополнительное </w:t>
      </w:r>
      <w:r>
        <w:rPr>
          <w:b/>
          <w:sz w:val="20"/>
          <w:szCs w:val="20"/>
          <w:lang w:val="ru-RU" w:eastAsia="ar-SA"/>
        </w:rPr>
        <w:t xml:space="preserve">соглашение  {</w:t>
      </w:r>
      <w:r>
        <w:rPr>
          <w:b/>
          <w:sz w:val="20"/>
          <w:szCs w:val="20"/>
          <w:lang w:val="ru-RU" w:eastAsia="ar-SA"/>
        </w:rPr>
        <w:t xml:space="preserve">НомерДоговора</w:t>
      </w:r>
      <w:r>
        <w:rPr>
          <w:b/>
          <w:sz w:val="20"/>
          <w:szCs w:val="20"/>
          <w:lang w:val="ru-RU" w:eastAsia="ar-SA"/>
        </w:rPr>
        <w:t xml:space="preserve">} от {</w:t>
      </w:r>
      <w:r>
        <w:rPr>
          <w:b/>
          <w:sz w:val="20"/>
          <w:szCs w:val="20"/>
          <w:lang w:val="ru-RU" w:eastAsia="ar-SA"/>
        </w:rPr>
        <w:t xml:space="preserve">ДатаДоговора</w:t>
      </w:r>
      <w:r>
        <w:rPr>
          <w:b/>
          <w:sz w:val="20"/>
          <w:szCs w:val="20"/>
          <w:lang w:val="ru-RU" w:eastAsia="ar-SA"/>
        </w:rPr>
        <w:t xml:space="preserve">}к</w:t>
      </w:r>
      <w:r/>
    </w:p>
    <w:p>
      <w:pPr>
        <w:jc w:val="center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eastAsia="ar-SA"/>
        </w:rPr>
        <w:t xml:space="preserve">Договор</w:t>
      </w:r>
      <w:r>
        <w:rPr>
          <w:b/>
          <w:sz w:val="20"/>
          <w:szCs w:val="20"/>
          <w:lang w:val="ru-RU" w:eastAsia="ar-SA"/>
        </w:rPr>
        <w:t xml:space="preserve">у</w:t>
      </w:r>
      <w:r>
        <w:rPr>
          <w:b/>
          <w:sz w:val="20"/>
          <w:szCs w:val="20"/>
          <w:lang w:eastAsia="ar-SA"/>
        </w:rPr>
        <w:t xml:space="preserve"> на оказание платных медицинских услуг </w:t>
      </w:r>
      <w:r>
        <w:rPr>
          <w:b/>
          <w:sz w:val="20"/>
          <w:szCs w:val="20"/>
          <w:lang w:val="ru-RU" w:eastAsia="ar-SA"/>
        </w:rPr>
        <w:t xml:space="preserve"> </w:t>
      </w:r>
      <w:r/>
    </w:p>
    <w:p>
      <w:pPr>
        <w:jc w:val="center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</w:r>
      <w:r/>
    </w:p>
    <w:p>
      <w:pPr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г</w:t>
      </w:r>
      <w:r>
        <w:rPr>
          <w:sz w:val="16"/>
          <w:szCs w:val="16"/>
          <w:lang w:val="ru-RU"/>
        </w:rPr>
        <w:t xml:space="preserve">. Москва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 w:eastAsia="ar-SA"/>
        </w:rPr>
        <w:t xml:space="preserve">{</w:t>
      </w:r>
      <w:r>
        <w:rPr>
          <w:sz w:val="16"/>
          <w:szCs w:val="16"/>
          <w:lang w:val="ru-RU" w:eastAsia="ar-SA"/>
        </w:rPr>
        <w:t xml:space="preserve">ДатаПриёма</w:t>
      </w:r>
      <w:r>
        <w:rPr>
          <w:sz w:val="16"/>
          <w:szCs w:val="16"/>
          <w:lang w:val="ru-RU" w:eastAsia="ar-SA"/>
        </w:rPr>
        <w:t xml:space="preserve">}</w:t>
      </w:r>
      <w:r/>
    </w:p>
    <w:p>
      <w:pPr>
        <w:tabs>
          <w:tab w:val="right" w:pos="9355" w:leader="none"/>
        </w:tabs>
        <w:rPr>
          <w:sz w:val="16"/>
          <w:szCs w:val="16"/>
          <w:lang w:val="ru-RU"/>
        </w:rPr>
        <w:pBdr>
          <w:bottom w:val="single" w:color="000000" w:sz="4" w:space="1"/>
        </w:pBdr>
      </w:pPr>
      <w:r>
        <w:rPr>
          <w:b/>
          <w:sz w:val="16"/>
          <w:szCs w:val="16"/>
          <w:lang w:val="ru-RU"/>
        </w:rPr>
        <w:t xml:space="preserve">Пациент</w:t>
      </w:r>
      <w:r>
        <w:rPr>
          <w:sz w:val="16"/>
          <w:szCs w:val="16"/>
          <w:lang w:val="ru-RU"/>
        </w:rPr>
        <w:t xml:space="preserve"> (</w:t>
      </w:r>
      <w:r>
        <w:rPr>
          <w:sz w:val="16"/>
          <w:szCs w:val="16"/>
          <w:lang w:val="ru-RU"/>
        </w:rPr>
        <w:t xml:space="preserve">Потребитель)  {</w:t>
      </w:r>
      <w:r>
        <w:rPr>
          <w:sz w:val="16"/>
          <w:szCs w:val="16"/>
          <w:lang w:val="ru-RU"/>
        </w:rPr>
        <w:t xml:space="preserve">ФИОПациента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(ФИО физического лица)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Дата рождения: {</w:t>
      </w:r>
      <w:r>
        <w:rPr>
          <w:sz w:val="16"/>
          <w:szCs w:val="16"/>
          <w:lang w:val="ru-RU"/>
        </w:rPr>
        <w:t xml:space="preserve">ДатаРожденияПациента</w:t>
      </w:r>
      <w:r>
        <w:rPr>
          <w:sz w:val="16"/>
          <w:szCs w:val="16"/>
          <w:lang w:val="ru-RU"/>
        </w:rPr>
        <w:t xml:space="preserve">}, ИНН {</w:t>
      </w:r>
      <w:r>
        <w:rPr>
          <w:sz w:val="16"/>
          <w:szCs w:val="16"/>
          <w:lang w:val="ru-RU"/>
        </w:rPr>
        <w:t xml:space="preserve">ИННПациента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ПаспортныеДанныеПациента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Телефон: {</w:t>
      </w:r>
      <w:r>
        <w:rPr>
          <w:sz w:val="16"/>
          <w:szCs w:val="16"/>
          <w:lang w:val="ru-RU"/>
        </w:rPr>
        <w:t xml:space="preserve">ТелефонПациента</w:t>
      </w:r>
      <w:r>
        <w:rPr>
          <w:sz w:val="16"/>
          <w:szCs w:val="16"/>
          <w:lang w:val="ru-RU"/>
        </w:rPr>
        <w:t xml:space="preserve">}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</w:rPr>
        <w:t xml:space="preserve">e</w:t>
      </w:r>
      <w:r>
        <w:rPr>
          <w:sz w:val="16"/>
          <w:szCs w:val="16"/>
          <w:lang w:val="ru-RU"/>
        </w:rPr>
        <w:t xml:space="preserve">-</w:t>
      </w:r>
      <w:r>
        <w:rPr>
          <w:sz w:val="16"/>
          <w:szCs w:val="16"/>
        </w:rPr>
        <w:t xml:space="preserve">mail</w:t>
      </w:r>
      <w:r>
        <w:rPr>
          <w:sz w:val="16"/>
          <w:szCs w:val="16"/>
          <w:lang w:val="ru-RU"/>
        </w:rPr>
        <w:t xml:space="preserve">: {</w:t>
      </w:r>
      <w:r>
        <w:rPr>
          <w:sz w:val="16"/>
          <w:szCs w:val="16"/>
          <w:lang w:val="ru-RU"/>
        </w:rPr>
        <w:t xml:space="preserve">ЕмаилПациента</w:t>
      </w:r>
      <w:r>
        <w:rPr>
          <w:sz w:val="16"/>
          <w:szCs w:val="16"/>
          <w:lang w:val="ru-RU"/>
        </w:rPr>
        <w:t xml:space="preserve">},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b/>
          <w:sz w:val="20"/>
          <w:szCs w:val="20"/>
          <w:lang w:val="ru-RU"/>
        </w:rPr>
        <w:t xml:space="preserve">Законный представитель Пациента</w:t>
      </w:r>
      <w:r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 xml:space="preserve">Потребителя)   </w:t>
      </w:r>
      <w:r>
        <w:rPr>
          <w:sz w:val="20"/>
          <w:szCs w:val="20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{ФИОЗП} ,</w:t>
      </w:r>
      <w:r>
        <w:rPr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ДатаРожденияЗП</w:t>
      </w:r>
      <w:r>
        <w:rPr>
          <w:sz w:val="16"/>
          <w:szCs w:val="16"/>
          <w:lang w:val="ru-RU"/>
        </w:rPr>
        <w:t xml:space="preserve">}, 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ПаспортныеДанныеЗП</w:t>
      </w:r>
      <w:r>
        <w:rPr>
          <w:sz w:val="16"/>
          <w:szCs w:val="16"/>
          <w:lang w:val="ru-RU"/>
        </w:rPr>
        <w:t xml:space="preserve">}{ИННЗП}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ТелефонЗП</w:t>
      </w:r>
      <w:r>
        <w:rPr>
          <w:sz w:val="16"/>
          <w:szCs w:val="16"/>
          <w:lang w:val="ru-RU"/>
        </w:rPr>
        <w:t xml:space="preserve">}, {</w:t>
      </w:r>
      <w:r>
        <w:rPr>
          <w:sz w:val="16"/>
          <w:szCs w:val="16"/>
          <w:lang w:val="ru-RU"/>
        </w:rPr>
        <w:t xml:space="preserve">ЕмаилЗП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и  </w:t>
      </w:r>
      <w:r>
        <w:rPr>
          <w:b/>
          <w:sz w:val="16"/>
          <w:szCs w:val="16"/>
          <w:lang w:val="ru-RU"/>
        </w:rPr>
        <w:t xml:space="preserve">Общество с ограниченной ответственностью «Центр Стоматологической </w:t>
      </w:r>
      <w:r>
        <w:rPr>
          <w:b/>
          <w:sz w:val="16"/>
          <w:szCs w:val="16"/>
          <w:lang w:val="ru-RU"/>
        </w:rPr>
        <w:t xml:space="preserve">Имплантологии</w:t>
      </w:r>
      <w:r>
        <w:rPr>
          <w:b/>
          <w:sz w:val="16"/>
          <w:szCs w:val="16"/>
          <w:lang w:val="ru-RU"/>
        </w:rPr>
        <w:t xml:space="preserve">»</w:t>
      </w:r>
      <w:r>
        <w:rPr>
          <w:sz w:val="16"/>
          <w:szCs w:val="16"/>
          <w:lang w:val="ru-RU"/>
        </w:rPr>
        <w:t xml:space="preserve">,  в лице обособленного подразделения</w:t>
      </w:r>
      <w:r>
        <w:rPr>
          <w:b/>
          <w:sz w:val="16"/>
          <w:szCs w:val="16"/>
          <w:lang w:val="ru-RU"/>
        </w:rPr>
        <w:t xml:space="preserve"> {</w:t>
      </w:r>
      <w:r>
        <w:rPr>
          <w:b/>
          <w:sz w:val="16"/>
          <w:szCs w:val="16"/>
          <w:lang w:val="ru-RU"/>
        </w:rPr>
        <w:t xml:space="preserve">НазваниеСтруктурнойЕдиницы</w:t>
      </w:r>
      <w:r>
        <w:rPr>
          <w:b/>
          <w:sz w:val="16"/>
          <w:szCs w:val="16"/>
          <w:lang w:val="ru-RU"/>
        </w:rPr>
        <w:t xml:space="preserve">}</w:t>
      </w:r>
      <w:r>
        <w:rPr>
          <w:sz w:val="16"/>
          <w:szCs w:val="16"/>
          <w:lang w:val="ru-RU"/>
        </w:rPr>
        <w:t xml:space="preserve">  ИНН 9729287823, ОГРН 1197746510862, действующее на основании  Лицензии № № Л041-01137-77/00361966 от 16.06.2020г на осуществление  медицинской деятельности по адресу: {</w:t>
      </w:r>
      <w:r>
        <w:rPr>
          <w:sz w:val="16"/>
          <w:szCs w:val="16"/>
          <w:lang w:val="ru-RU"/>
        </w:rPr>
        <w:t xml:space="preserve">АдресСтруктурнойЕдиницы</w:t>
      </w:r>
      <w:r>
        <w:rPr>
          <w:sz w:val="16"/>
          <w:szCs w:val="16"/>
          <w:lang w:val="ru-RU"/>
        </w:rPr>
        <w:t xml:space="preserve">}, именуемое в дальнейшем </w:t>
      </w:r>
      <w:r>
        <w:rPr>
          <w:b/>
          <w:sz w:val="16"/>
          <w:szCs w:val="16"/>
          <w:lang w:val="ru-RU"/>
        </w:rPr>
        <w:t xml:space="preserve">ИСПОЛНИТЕЛЬ</w:t>
      </w:r>
      <w:r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 xml:space="preserve">в лице администратора кассира {</w:t>
      </w:r>
      <w:r>
        <w:rPr>
          <w:sz w:val="16"/>
          <w:szCs w:val="16"/>
          <w:lang w:val="ru-RU"/>
        </w:rPr>
        <w:t xml:space="preserve">КассирОрганизации</w:t>
      </w:r>
      <w:r>
        <w:rPr>
          <w:sz w:val="16"/>
          <w:szCs w:val="16"/>
          <w:lang w:val="ru-RU"/>
        </w:rPr>
        <w:t xml:space="preserve">}, действующей на основании доверенности от «09» января 2023г.</w:t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заключили Дополнительное соглашение к Договору на оказание платных медицинских услуг о следующем:</w:t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pStyle w:val="674"/>
        <w:numPr>
          <w:ilvl w:val="0"/>
          <w:numId w:val="8"/>
        </w:num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Исполнитель оказ</w:t>
      </w:r>
      <w:bookmarkStart w:id="0" w:name="_GoBack"/>
      <w:r/>
      <w:bookmarkEnd w:id="0"/>
      <w:r>
        <w:rPr>
          <w:sz w:val="16"/>
          <w:szCs w:val="16"/>
          <w:lang w:val="ru-RU"/>
        </w:rPr>
        <w:t xml:space="preserve">ывает Потребителю следующие платные медицинские услуги на следующих условиях:</w:t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ТаблицаЛечения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pStyle w:val="674"/>
        <w:numPr>
          <w:ilvl w:val="0"/>
          <w:numId w:val="8"/>
        </w:num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Общая стоимость услуг</w:t>
      </w:r>
      <w:r>
        <w:rPr>
          <w:sz w:val="16"/>
          <w:szCs w:val="16"/>
          <w:lang w:val="ru-RU"/>
        </w:rPr>
        <w:t xml:space="preserve"> оказываемых по настоящему Дополнительному соглашению составит: {</w:t>
      </w:r>
      <w:r>
        <w:rPr>
          <w:sz w:val="16"/>
          <w:szCs w:val="16"/>
          <w:lang w:val="ru-RU"/>
        </w:rPr>
        <w:t xml:space="preserve">СуммаПриёма</w:t>
      </w:r>
      <w:r>
        <w:rPr>
          <w:sz w:val="16"/>
          <w:szCs w:val="16"/>
          <w:lang w:val="ru-RU"/>
        </w:rPr>
        <w:t xml:space="preserve">} {</w:t>
      </w:r>
      <w:r>
        <w:rPr>
          <w:sz w:val="16"/>
          <w:szCs w:val="16"/>
          <w:lang w:val="ru-RU"/>
        </w:rPr>
        <w:t xml:space="preserve">СуммаПриёмаПрописью</w:t>
      </w:r>
      <w:r>
        <w:rPr>
          <w:sz w:val="16"/>
          <w:szCs w:val="16"/>
          <w:lang w:val="ru-RU"/>
        </w:rPr>
        <w:t xml:space="preserve">}</w:t>
      </w:r>
      <w:r/>
    </w:p>
    <w:p>
      <w:pPr>
        <w:pStyle w:val="674"/>
        <w:numPr>
          <w:ilvl w:val="0"/>
          <w:numId w:val="8"/>
        </w:numPr>
        <w:jc w:val="both"/>
        <w:rPr>
          <w:sz w:val="16"/>
          <w:szCs w:val="16"/>
          <w:u w:val="single"/>
          <w:lang w:val="ru-RU"/>
        </w:rPr>
      </w:pPr>
      <w:r>
        <w:rPr>
          <w:sz w:val="16"/>
          <w:szCs w:val="16"/>
          <w:lang w:val="ru-RU"/>
        </w:rPr>
        <w:t xml:space="preserve">Порядок и сроки оплаты осуществляются на основании Договора на оказание платных медицинских услуг</w:t>
      </w:r>
      <w:r/>
    </w:p>
    <w:p>
      <w:pPr>
        <w:pStyle w:val="674"/>
        <w:numPr>
          <w:ilvl w:val="0"/>
          <w:numId w:val="8"/>
        </w:num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Гарантийный срок по предоставляемым услугам составит_______________________________________________________</w:t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 xml:space="preserve">ИСПОЛНИТЕЛЬ: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b/>
          <w:sz w:val="16"/>
          <w:szCs w:val="16"/>
          <w:lang w:val="ru-RU"/>
        </w:rPr>
        <w:t xml:space="preserve">Общество с ограниченной ответственностью «Центр Стоматологической </w:t>
      </w:r>
      <w:r>
        <w:rPr>
          <w:b/>
          <w:sz w:val="16"/>
          <w:szCs w:val="16"/>
          <w:lang w:val="ru-RU"/>
        </w:rPr>
        <w:t xml:space="preserve">Имплантологии</w:t>
      </w:r>
      <w:r>
        <w:rPr>
          <w:b/>
          <w:sz w:val="16"/>
          <w:szCs w:val="16"/>
          <w:lang w:val="ru-RU"/>
        </w:rPr>
        <w:t xml:space="preserve">»</w:t>
      </w:r>
      <w:r>
        <w:rPr>
          <w:sz w:val="16"/>
          <w:szCs w:val="16"/>
          <w:lang w:val="ru-RU"/>
        </w:rPr>
        <w:t xml:space="preserve">,  в</w:t>
      </w:r>
      <w:r>
        <w:rPr>
          <w:sz w:val="16"/>
          <w:szCs w:val="16"/>
          <w:lang w:val="ru-RU"/>
        </w:rPr>
        <w:t xml:space="preserve"> лице обособленного подразделения</w:t>
      </w:r>
      <w:r>
        <w:rPr>
          <w:sz w:val="16"/>
          <w:szCs w:val="16"/>
          <w:u w:val="single"/>
          <w:lang w:val="ru-RU"/>
        </w:rPr>
        <w:t xml:space="preserve"> {</w:t>
      </w:r>
      <w:r>
        <w:rPr>
          <w:sz w:val="16"/>
          <w:szCs w:val="16"/>
          <w:u w:val="single"/>
          <w:lang w:val="ru-RU"/>
        </w:rPr>
        <w:t xml:space="preserve">НазваниеСтруктурнойЕдиницы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АдресСтруктурнойЕдиницы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 xml:space="preserve">ОГРН </w:t>
      </w:r>
      <w:r>
        <w:rPr>
          <w:sz w:val="16"/>
          <w:szCs w:val="16"/>
          <w:lang w:val="ru-RU"/>
        </w:rPr>
        <w:t xml:space="preserve">:1197746510862   ИНН/КПП 9729287823/770545001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р/с 40702810738000248089 в ПАО Сбербанк г. Москва БИК </w:t>
      </w:r>
      <w:r>
        <w:rPr>
          <w:sz w:val="16"/>
          <w:szCs w:val="16"/>
          <w:lang w:val="ru-RU"/>
        </w:rPr>
        <w:t xml:space="preserve">044525225 ,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корр</w:t>
      </w:r>
      <w:r>
        <w:rPr>
          <w:sz w:val="16"/>
          <w:szCs w:val="16"/>
          <w:lang w:val="ru-RU"/>
        </w:rPr>
        <w:t xml:space="preserve">/счет 30101810400000000225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ТелефонСтруктурнойЕдиницы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Лицензии № № Л041-01137-77/00361966 от 16.06.2020г. выдана </w:t>
      </w:r>
      <w:r>
        <w:rPr>
          <w:sz w:val="16"/>
          <w:szCs w:val="16"/>
          <w:lang w:val="ru-RU"/>
        </w:rPr>
        <w:t xml:space="preserve">Департаментом здравоохранения г. Москвы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Администратор- Кассир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</w:t>
      </w:r>
      <w:r>
        <w:rPr>
          <w:sz w:val="16"/>
          <w:szCs w:val="16"/>
          <w:lang w:val="ru-RU"/>
        </w:rPr>
        <w:t xml:space="preserve">_  {</w:t>
      </w:r>
      <w:r>
        <w:rPr>
          <w:sz w:val="16"/>
          <w:szCs w:val="16"/>
          <w:lang w:val="ru-RU"/>
        </w:rPr>
        <w:t xml:space="preserve">КассирОрганизации</w:t>
      </w:r>
      <w:r>
        <w:rPr>
          <w:sz w:val="16"/>
          <w:szCs w:val="16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(МП)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 xml:space="preserve">ПАЦИЕНТ:</w:t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 xml:space="preserve">{</w:t>
      </w:r>
      <w:r>
        <w:rPr>
          <w:b/>
          <w:bCs/>
          <w:sz w:val="16"/>
          <w:szCs w:val="16"/>
          <w:u w:val="single"/>
          <w:lang w:val="ru-RU"/>
        </w:rPr>
        <w:t xml:space="preserve">ФИОПациента</w:t>
      </w:r>
      <w:r>
        <w:rPr>
          <w:b/>
          <w:bCs/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ДатаРожденияПациента</w:t>
      </w:r>
      <w:r>
        <w:rPr>
          <w:sz w:val="16"/>
          <w:szCs w:val="16"/>
          <w:u w:val="single"/>
          <w:lang w:val="ru-RU"/>
        </w:rPr>
        <w:t xml:space="preserve">}, ИНН {</w:t>
      </w:r>
      <w:r>
        <w:rPr>
          <w:sz w:val="16"/>
          <w:szCs w:val="16"/>
          <w:u w:val="single"/>
          <w:lang w:val="ru-RU"/>
        </w:rPr>
        <w:t xml:space="preserve">ИННПациента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ПаспортныеДанныеПациента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АдресПациента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ТелефонПациента</w:t>
      </w:r>
      <w:r>
        <w:rPr>
          <w:sz w:val="16"/>
          <w:szCs w:val="16"/>
          <w:u w:val="single"/>
          <w:lang w:val="ru-RU"/>
        </w:rPr>
        <w:t xml:space="preserve">} ,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ЕмаилПациента</w:t>
      </w:r>
      <w:r>
        <w:rPr>
          <w:sz w:val="16"/>
          <w:szCs w:val="16"/>
          <w:u w:val="single"/>
          <w:lang w:val="ru-RU"/>
        </w:rPr>
        <w:t xml:space="preserve">}</w:t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</w:r>
      <w:r/>
    </w:p>
    <w:p>
      <w:pPr>
        <w:keepLines/>
        <w:keepNext/>
        <w:rPr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 xml:space="preserve">_______________________</w:t>
      </w:r>
      <w:r>
        <w:rPr>
          <w:sz w:val="16"/>
          <w:szCs w:val="16"/>
          <w:u w:val="single"/>
          <w:lang w:val="ru-RU"/>
        </w:rPr>
        <w:t xml:space="preserve">{</w:t>
      </w:r>
      <w:r>
        <w:rPr>
          <w:sz w:val="16"/>
          <w:szCs w:val="16"/>
          <w:u w:val="single"/>
          <w:lang w:val="ru-RU"/>
        </w:rPr>
        <w:t xml:space="preserve">ФИОПациента</w:t>
      </w:r>
      <w:r>
        <w:rPr>
          <w:sz w:val="16"/>
          <w:szCs w:val="16"/>
          <w:u w:val="single"/>
          <w:lang w:val="ru-RU"/>
        </w:rPr>
        <w:t xml:space="preserve">}  </w:t>
      </w:r>
      <w:r/>
    </w:p>
    <w:p>
      <w:pPr>
        <w:keepLines/>
        <w:keepNext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jc w:val="both"/>
        <w:spacing w:line="360" w:lineRule="auto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Законный представитель Пациента</w:t>
      </w:r>
      <w:r>
        <w:rPr>
          <w:sz w:val="20"/>
          <w:szCs w:val="20"/>
          <w:lang w:val="ru-RU"/>
        </w:rPr>
        <w:t xml:space="preserve"> (Потребителя)    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{ФИОЗП</w:t>
      </w:r>
      <w:r>
        <w:rPr>
          <w:sz w:val="16"/>
          <w:szCs w:val="16"/>
          <w:lang w:val="ru-RU"/>
        </w:rPr>
        <w:t xml:space="preserve">} ,</w:t>
      </w:r>
      <w:r>
        <w:rPr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ДатаРожденияЗП</w:t>
      </w:r>
      <w:r>
        <w:rPr>
          <w:sz w:val="16"/>
          <w:szCs w:val="16"/>
          <w:lang w:val="ru-RU"/>
        </w:rPr>
        <w:t xml:space="preserve">},{ИННЗП}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ПаспортныеДанныеЗП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ТелефонЗП</w:t>
      </w:r>
      <w:r>
        <w:rPr>
          <w:sz w:val="16"/>
          <w:szCs w:val="16"/>
          <w:lang w:val="ru-RU"/>
        </w:rPr>
        <w:t xml:space="preserve">}, {</w:t>
      </w:r>
      <w:r>
        <w:rPr>
          <w:sz w:val="16"/>
          <w:szCs w:val="16"/>
          <w:lang w:val="ru-RU"/>
        </w:rPr>
        <w:t xml:space="preserve">ЕмаилЗП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{</w:t>
      </w:r>
      <w:r>
        <w:rPr>
          <w:sz w:val="16"/>
          <w:szCs w:val="16"/>
          <w:lang w:val="ru-RU"/>
        </w:rPr>
        <w:t xml:space="preserve">АдресЗП</w:t>
      </w:r>
      <w:r>
        <w:rPr>
          <w:sz w:val="16"/>
          <w:szCs w:val="16"/>
          <w:lang w:val="ru-RU"/>
        </w:rPr>
        <w:t xml:space="preserve">}</w:t>
      </w:r>
      <w:r/>
    </w:p>
    <w:p>
      <w:pPr>
        <w:jc w:val="both"/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jc w:val="both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</w:t>
      </w:r>
      <w:r>
        <w:t xml:space="preserve"> </w:t>
      </w:r>
      <w:r>
        <w:rPr>
          <w:sz w:val="16"/>
          <w:szCs w:val="16"/>
        </w:rPr>
        <w:t xml:space="preserve">{ФИОЗП}</w:t>
      </w:r>
      <w:r/>
    </w:p>
    <w:p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   \* MERGEFORMAT</w:instrText>
    </w:r>
    <w:r>
      <w:rPr>
        <w:sz w:val="16"/>
        <w:szCs w:val="16"/>
      </w:rPr>
      <w:fldChar w:fldCharType="separate"/>
    </w:r>
    <w:r>
      <w:rPr>
        <w:sz w:val="16"/>
        <w:szCs w:val="16"/>
        <w:lang w:val="ru-RU"/>
      </w:rPr>
      <w:t xml:space="preserve">5</w:t>
    </w:r>
    <w:r>
      <w:rPr>
        <w:sz w:val="16"/>
        <w:szCs w:val="16"/>
      </w:rPr>
      <w:fldChar w:fldCharType="end"/>
    </w:r>
    <w:r/>
  </w:p>
  <w:p>
    <w:pPr>
      <w:pStyle w:val="6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Times New Roman" w:eastAsia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Times New Roman" w:eastAsia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7"/>
    <w:next w:val="66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7"/>
    <w:next w:val="66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7"/>
    <w:next w:val="66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7"/>
    <w:next w:val="66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8"/>
    <w:link w:val="32"/>
    <w:uiPriority w:val="10"/>
    <w:rPr>
      <w:sz w:val="48"/>
      <w:szCs w:val="48"/>
    </w:rPr>
  </w:style>
  <w:style w:type="paragraph" w:styleId="34">
    <w:name w:val="Subtitle"/>
    <w:basedOn w:val="667"/>
    <w:next w:val="66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8"/>
    <w:link w:val="34"/>
    <w:uiPriority w:val="11"/>
    <w:rPr>
      <w:sz w:val="24"/>
      <w:szCs w:val="24"/>
    </w:rPr>
  </w:style>
  <w:style w:type="paragraph" w:styleId="36">
    <w:name w:val="Quote"/>
    <w:basedOn w:val="667"/>
    <w:next w:val="66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7"/>
    <w:next w:val="66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68"/>
    <w:link w:val="40"/>
    <w:uiPriority w:val="99"/>
  </w:style>
  <w:style w:type="character" w:styleId="43">
    <w:name w:val="Footer Char"/>
    <w:basedOn w:val="668"/>
    <w:link w:val="677"/>
    <w:uiPriority w:val="99"/>
  </w:style>
  <w:style w:type="paragraph" w:styleId="44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7"/>
    <w:uiPriority w:val="99"/>
  </w:style>
  <w:style w:type="table" w:styleId="47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8"/>
    <w:uiPriority w:val="99"/>
    <w:unhideWhenUsed/>
    <w:rPr>
      <w:vertAlign w:val="superscript"/>
    </w:rPr>
  </w:style>
  <w:style w:type="paragraph" w:styleId="176">
    <w:name w:val="endnote text"/>
    <w:basedOn w:val="66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val="en-US"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Body Text Indent 3"/>
    <w:basedOn w:val="667"/>
    <w:link w:val="672"/>
    <w:semiHidden/>
    <w:unhideWhenUsed/>
    <w:pPr>
      <w:ind w:firstLine="20"/>
    </w:pPr>
    <w:rPr>
      <w:sz w:val="16"/>
      <w:szCs w:val="16"/>
    </w:rPr>
  </w:style>
  <w:style w:type="character" w:styleId="672" w:customStyle="1">
    <w:name w:val="Основной текст с отступом 3 Знак"/>
    <w:basedOn w:val="668"/>
    <w:link w:val="671"/>
    <w:semiHidden/>
    <w:rPr>
      <w:rFonts w:ascii="Times New Roman" w:hAnsi="Times New Roman" w:cs="Times New Roman" w:eastAsia="Times New Roman"/>
      <w:sz w:val="16"/>
      <w:szCs w:val="16"/>
      <w:lang w:val="en-US"/>
    </w:rPr>
  </w:style>
  <w:style w:type="paragraph" w:styleId="673">
    <w:name w:val="Normal (Web)"/>
    <w:basedOn w:val="667"/>
    <w:uiPriority w:val="99"/>
    <w:semiHidden/>
    <w:unhideWhenUsed/>
    <w:pPr>
      <w:spacing w:before="100" w:beforeAutospacing="1" w:after="100" w:afterAutospacing="1"/>
    </w:pPr>
    <w:rPr>
      <w:lang w:val="ru-RU"/>
    </w:rPr>
  </w:style>
  <w:style w:type="paragraph" w:styleId="674">
    <w:name w:val="List Paragraph"/>
    <w:basedOn w:val="667"/>
    <w:uiPriority w:val="34"/>
    <w:qFormat/>
    <w:pPr>
      <w:contextualSpacing/>
      <w:ind w:left="720"/>
    </w:pPr>
  </w:style>
  <w:style w:type="paragraph" w:styleId="675">
    <w:name w:val="Body Text"/>
    <w:basedOn w:val="667"/>
    <w:link w:val="676"/>
    <w:uiPriority w:val="99"/>
    <w:semiHidden/>
    <w:unhideWhenUsed/>
    <w:pPr>
      <w:spacing w:after="120"/>
    </w:pPr>
  </w:style>
  <w:style w:type="character" w:styleId="676" w:customStyle="1">
    <w:name w:val="Основной текст Знак"/>
    <w:basedOn w:val="668"/>
    <w:link w:val="675"/>
    <w:uiPriority w:val="99"/>
    <w:semiHidden/>
    <w:rPr>
      <w:rFonts w:ascii="Times New Roman" w:hAnsi="Times New Roman" w:cs="Times New Roman" w:eastAsia="Times New Roman"/>
      <w:sz w:val="24"/>
      <w:szCs w:val="24"/>
      <w:lang w:val="en-US" w:eastAsia="ru-RU"/>
    </w:rPr>
  </w:style>
  <w:style w:type="paragraph" w:styleId="677">
    <w:name w:val="Footer"/>
    <w:basedOn w:val="667"/>
    <w:link w:val="678"/>
    <w:pPr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8"/>
    <w:link w:val="677"/>
    <w:rPr>
      <w:rFonts w:ascii="Times New Roman" w:hAnsi="Times New Roman" w:cs="Times New Roman" w:eastAsia="Times New Roman"/>
      <w:sz w:val="24"/>
      <w:szCs w:val="24"/>
      <w:lang w:val="en-US"/>
    </w:rPr>
  </w:style>
  <w:style w:type="character" w:styleId="679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80">
    <w:name w:val="Unresolved Mention"/>
    <w:basedOn w:val="668"/>
    <w:uiPriority w:val="99"/>
    <w:semiHidden/>
    <w:unhideWhenUsed/>
    <w:rPr>
      <w:color w:val="605E5C"/>
      <w:shd w:val="clear" w:color="auto" w:fill="e1dfdd"/>
    </w:rPr>
  </w:style>
  <w:style w:type="table" w:styleId="681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BA64CA6-BFE1-4B89-9C87-C6C1B346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Levina</dc:creator>
  <cp:keywords/>
  <dc:description/>
  <cp:lastModifiedBy>Ирина Апраксина</cp:lastModifiedBy>
  <cp:revision>3</cp:revision>
  <dcterms:created xsi:type="dcterms:W3CDTF">2023-10-27T15:52:00Z</dcterms:created>
  <dcterms:modified xsi:type="dcterms:W3CDTF">2023-10-30T08:34:12Z</dcterms:modified>
</cp:coreProperties>
</file>